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336B9" w14:textId="085110CD" w:rsidR="00A84751" w:rsidRDefault="00A84751"/>
    <w:tbl>
      <w:tblPr>
        <w:tblStyle w:val="TableGrid"/>
        <w:tblW w:w="10735" w:type="dxa"/>
        <w:tblLook w:val="04A0" w:firstRow="1" w:lastRow="0" w:firstColumn="1" w:lastColumn="0" w:noHBand="0" w:noVBand="1"/>
      </w:tblPr>
      <w:tblGrid>
        <w:gridCol w:w="2438"/>
        <w:gridCol w:w="2497"/>
        <w:gridCol w:w="2261"/>
        <w:gridCol w:w="1966"/>
        <w:gridCol w:w="1573"/>
      </w:tblGrid>
      <w:tr w:rsidR="00E338DE" w14:paraId="08058E62" w14:textId="77777777" w:rsidTr="00786204">
        <w:trPr>
          <w:trHeight w:val="396"/>
        </w:trPr>
        <w:tc>
          <w:tcPr>
            <w:tcW w:w="10735" w:type="dxa"/>
            <w:gridSpan w:val="5"/>
          </w:tcPr>
          <w:p w14:paraId="2EF37190" w14:textId="77777777" w:rsidR="00D46FF0" w:rsidRDefault="00921FF7" w:rsidP="00B84A34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  <w:r>
              <w:rPr>
                <w:b/>
                <w:sz w:val="32"/>
              </w:rPr>
              <w:t xml:space="preserve">Elementary </w:t>
            </w:r>
            <w:r w:rsidR="00B84A34">
              <w:rPr>
                <w:b/>
                <w:sz w:val="32"/>
              </w:rPr>
              <w:t xml:space="preserve">Engineering </w:t>
            </w:r>
          </w:p>
          <w:p w14:paraId="7868451F" w14:textId="5330BDE2" w:rsidR="00D46FF0" w:rsidRDefault="00D46FF0" w:rsidP="00B84A3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SOUND LESSON 15/16</w:t>
            </w:r>
          </w:p>
          <w:p w14:paraId="46175430" w14:textId="4C587408" w:rsidR="00E338DE" w:rsidRPr="00DD174F" w:rsidRDefault="00B84A34" w:rsidP="00B84A3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(Define/Design/Optimize)</w:t>
            </w:r>
          </w:p>
        </w:tc>
      </w:tr>
      <w:tr w:rsidR="00E338DE" w:rsidRPr="00A11E93" w14:paraId="37B1B454" w14:textId="77777777" w:rsidTr="00786204">
        <w:trPr>
          <w:trHeight w:val="287"/>
        </w:trPr>
        <w:tc>
          <w:tcPr>
            <w:tcW w:w="2438" w:type="dxa"/>
          </w:tcPr>
          <w:p w14:paraId="5833EA04" w14:textId="77777777" w:rsidR="00E338DE" w:rsidRPr="00A11E93" w:rsidRDefault="00E338DE" w:rsidP="00A276FC">
            <w:pPr>
              <w:rPr>
                <w:sz w:val="24"/>
              </w:rPr>
            </w:pPr>
          </w:p>
        </w:tc>
        <w:tc>
          <w:tcPr>
            <w:tcW w:w="2497" w:type="dxa"/>
            <w:vAlign w:val="bottom"/>
          </w:tcPr>
          <w:p w14:paraId="5AA57FEE" w14:textId="59980603" w:rsidR="00E338DE" w:rsidRPr="00A11E93" w:rsidRDefault="00751DBA" w:rsidP="00423F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1" w:type="dxa"/>
            <w:vAlign w:val="bottom"/>
          </w:tcPr>
          <w:p w14:paraId="1A29BD8E" w14:textId="77AA6789" w:rsidR="00E338DE" w:rsidRPr="00A11E93" w:rsidRDefault="00751DBA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66" w:type="dxa"/>
            <w:vAlign w:val="bottom"/>
          </w:tcPr>
          <w:p w14:paraId="4E59C03C" w14:textId="096E8C98" w:rsidR="00E338DE" w:rsidRPr="00A11E93" w:rsidRDefault="00751DBA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73" w:type="dxa"/>
            <w:vAlign w:val="bottom"/>
          </w:tcPr>
          <w:p w14:paraId="64309ADB" w14:textId="3406DF92" w:rsidR="00E338DE" w:rsidRPr="00A11E93" w:rsidRDefault="00751DBA" w:rsidP="0078620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F1A38" w14:paraId="50CADF4C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48B5AEC5" w14:textId="3AB67120" w:rsidR="000F1A38" w:rsidRDefault="000F1A38" w:rsidP="00D46FF0">
            <w:pPr>
              <w:ind w:left="180"/>
            </w:pPr>
            <w:r>
              <w:rPr>
                <w:b/>
              </w:rPr>
              <w:t>Written explanation of optimizing throughout the design/building process</w:t>
            </w:r>
          </w:p>
        </w:tc>
        <w:tc>
          <w:tcPr>
            <w:tcW w:w="2497" w:type="dxa"/>
          </w:tcPr>
          <w:p w14:paraId="7CFE8FDB" w14:textId="41D102A8" w:rsidR="000F1A38" w:rsidRDefault="000F1A38" w:rsidP="00A7328D">
            <w:r>
              <w:t>Articulates more than three times when design was modified.</w:t>
            </w:r>
          </w:p>
        </w:tc>
        <w:tc>
          <w:tcPr>
            <w:tcW w:w="2261" w:type="dxa"/>
          </w:tcPr>
          <w:p w14:paraId="4CE1D206" w14:textId="67B01E89" w:rsidR="000F1A38" w:rsidRDefault="000F1A38" w:rsidP="00432C33">
            <w:r>
              <w:t xml:space="preserve">Articulates three times when design was modified. </w:t>
            </w:r>
          </w:p>
        </w:tc>
        <w:tc>
          <w:tcPr>
            <w:tcW w:w="1966" w:type="dxa"/>
          </w:tcPr>
          <w:p w14:paraId="0E4307A0" w14:textId="7B62EA67" w:rsidR="000F1A38" w:rsidRDefault="000F1A38" w:rsidP="000F1A38">
            <w:r>
              <w:t xml:space="preserve">Articulates two times when design was modified. </w:t>
            </w:r>
          </w:p>
        </w:tc>
        <w:tc>
          <w:tcPr>
            <w:tcW w:w="1573" w:type="dxa"/>
          </w:tcPr>
          <w:p w14:paraId="3C8837A1" w14:textId="2C025FA1" w:rsidR="000F1A38" w:rsidRDefault="000F1A38" w:rsidP="000F1A38">
            <w:r>
              <w:t xml:space="preserve">Articulates one or zero times when design was modified. </w:t>
            </w:r>
          </w:p>
        </w:tc>
      </w:tr>
      <w:tr w:rsidR="000F1A38" w14:paraId="321141EA" w14:textId="77777777" w:rsidTr="000F1A38">
        <w:trPr>
          <w:trHeight w:val="1107"/>
        </w:trPr>
        <w:tc>
          <w:tcPr>
            <w:tcW w:w="2438" w:type="dxa"/>
            <w:vAlign w:val="center"/>
          </w:tcPr>
          <w:p w14:paraId="54658AA0" w14:textId="1FD29BC8" w:rsidR="000F1A38" w:rsidRDefault="000F1A38" w:rsidP="00DB32DA">
            <w:pPr>
              <w:ind w:left="180"/>
            </w:pPr>
            <w:r>
              <w:rPr>
                <w:b/>
              </w:rPr>
              <w:t>Final instrument</w:t>
            </w:r>
          </w:p>
        </w:tc>
        <w:tc>
          <w:tcPr>
            <w:tcW w:w="2497" w:type="dxa"/>
          </w:tcPr>
          <w:p w14:paraId="2311ED47" w14:textId="4653C393" w:rsidR="000F1A38" w:rsidRDefault="000F1A38" w:rsidP="00A7328D">
            <w:r>
              <w:t xml:space="preserve">Designed an instrument that produced three different pitches. Optimized to meet challenge criteria. </w:t>
            </w:r>
          </w:p>
        </w:tc>
        <w:tc>
          <w:tcPr>
            <w:tcW w:w="2261" w:type="dxa"/>
          </w:tcPr>
          <w:p w14:paraId="01C8900B" w14:textId="24ACD0D5" w:rsidR="000F1A38" w:rsidRDefault="000F1A38" w:rsidP="00432C33">
            <w:r>
              <w:t>Designed an instrument that produced three different pitches.</w:t>
            </w:r>
          </w:p>
        </w:tc>
        <w:tc>
          <w:tcPr>
            <w:tcW w:w="1966" w:type="dxa"/>
          </w:tcPr>
          <w:p w14:paraId="064AA1E8" w14:textId="2ECC20BE" w:rsidR="000F1A38" w:rsidRDefault="000F1A38" w:rsidP="00A276FC">
            <w:r>
              <w:t xml:space="preserve">Designed an instrument that produced two pitches. </w:t>
            </w:r>
          </w:p>
        </w:tc>
        <w:tc>
          <w:tcPr>
            <w:tcW w:w="1573" w:type="dxa"/>
          </w:tcPr>
          <w:p w14:paraId="783205B1" w14:textId="2593E6F4" w:rsidR="000F1A38" w:rsidRDefault="000F1A38" w:rsidP="000F1A38">
            <w:r>
              <w:t>Designed an instrument that did not change pitch.</w:t>
            </w:r>
          </w:p>
        </w:tc>
      </w:tr>
      <w:tr w:rsidR="000F1A38" w14:paraId="6F27893B" w14:textId="77777777" w:rsidTr="00786204">
        <w:trPr>
          <w:trHeight w:val="1094"/>
        </w:trPr>
        <w:tc>
          <w:tcPr>
            <w:tcW w:w="2438" w:type="dxa"/>
            <w:vAlign w:val="center"/>
          </w:tcPr>
          <w:p w14:paraId="5B1A8AD8" w14:textId="05879F21" w:rsidR="000F1A38" w:rsidRPr="00125D82" w:rsidRDefault="000F1A38" w:rsidP="00DB32DA">
            <w:pPr>
              <w:ind w:left="180"/>
              <w:rPr>
                <w:b/>
              </w:rPr>
            </w:pPr>
            <w:r w:rsidRPr="00125D82">
              <w:rPr>
                <w:b/>
              </w:rPr>
              <w:t>Cooperative engineering</w:t>
            </w:r>
          </w:p>
        </w:tc>
        <w:tc>
          <w:tcPr>
            <w:tcW w:w="2497" w:type="dxa"/>
          </w:tcPr>
          <w:p w14:paraId="244D5C55" w14:textId="7B023470" w:rsidR="000F1A38" w:rsidRDefault="000F1A38" w:rsidP="00432C33">
            <w:r>
              <w:t xml:space="preserve">Listened respectively during presentations and offered constructive feedback when appropriate. The feedback was scientifically based. </w:t>
            </w:r>
          </w:p>
        </w:tc>
        <w:tc>
          <w:tcPr>
            <w:tcW w:w="2261" w:type="dxa"/>
          </w:tcPr>
          <w:p w14:paraId="46DBF6E1" w14:textId="1ED83166" w:rsidR="000F1A38" w:rsidRDefault="000F1A38" w:rsidP="00CB19F1">
            <w:r>
              <w:t>Listened respectively during presentations and offered constructive feedback when appropriate.</w:t>
            </w:r>
          </w:p>
        </w:tc>
        <w:tc>
          <w:tcPr>
            <w:tcW w:w="1966" w:type="dxa"/>
          </w:tcPr>
          <w:p w14:paraId="7F9AF2F2" w14:textId="638CCC55" w:rsidR="000F1A38" w:rsidRDefault="000F1A38" w:rsidP="00A276FC">
            <w:r>
              <w:t xml:space="preserve">Listened respectively during presentations. </w:t>
            </w:r>
          </w:p>
        </w:tc>
        <w:tc>
          <w:tcPr>
            <w:tcW w:w="1573" w:type="dxa"/>
          </w:tcPr>
          <w:p w14:paraId="76672C9D" w14:textId="2B87D556" w:rsidR="000F1A38" w:rsidRDefault="000F1A38" w:rsidP="00A276FC">
            <w:r>
              <w:t xml:space="preserve">Did not participate during participation. </w:t>
            </w:r>
          </w:p>
        </w:tc>
      </w:tr>
    </w:tbl>
    <w:p w14:paraId="2971B894" w14:textId="15CF0490" w:rsidR="00F22BDC" w:rsidRDefault="00F22BDC" w:rsidP="00A276FC"/>
    <w:p w14:paraId="41EED5DD" w14:textId="028F590E" w:rsidR="00C56C08" w:rsidRPr="00AE1509" w:rsidRDefault="00C56C08" w:rsidP="00A276FC">
      <w:pPr>
        <w:rPr>
          <w:b/>
        </w:rPr>
      </w:pPr>
      <w:r w:rsidRPr="00AE1509">
        <w:rPr>
          <w:b/>
        </w:rPr>
        <w:t xml:space="preserve">Notes: </w:t>
      </w:r>
    </w:p>
    <w:sectPr w:rsidR="00C56C08" w:rsidRPr="00AE1509" w:rsidSect="00786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Invitation">
    <w:altName w:val="Times New Roman"/>
    <w:charset w:val="00"/>
    <w:family w:val="auto"/>
    <w:pitch w:val="variable"/>
    <w:sig w:usb0="00000001" w:usb1="00000000" w:usb2="00000000" w:usb3="00000000" w:csb0="00000019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217A6"/>
    <w:multiLevelType w:val="hybridMultilevel"/>
    <w:tmpl w:val="95FC54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50FB"/>
    <w:multiLevelType w:val="hybridMultilevel"/>
    <w:tmpl w:val="7228F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5071B"/>
    <w:multiLevelType w:val="hybridMultilevel"/>
    <w:tmpl w:val="9ECA4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98"/>
    <w:rsid w:val="000030F1"/>
    <w:rsid w:val="000D1CAA"/>
    <w:rsid w:val="000F1A38"/>
    <w:rsid w:val="000F5044"/>
    <w:rsid w:val="00125D82"/>
    <w:rsid w:val="0012635E"/>
    <w:rsid w:val="001378F7"/>
    <w:rsid w:val="001E00CB"/>
    <w:rsid w:val="001F38B0"/>
    <w:rsid w:val="00241DFD"/>
    <w:rsid w:val="002767EC"/>
    <w:rsid w:val="002A2EF0"/>
    <w:rsid w:val="002F1CB4"/>
    <w:rsid w:val="003500B5"/>
    <w:rsid w:val="003616B0"/>
    <w:rsid w:val="003828F4"/>
    <w:rsid w:val="003F32BA"/>
    <w:rsid w:val="00423F6E"/>
    <w:rsid w:val="00432C33"/>
    <w:rsid w:val="0044084E"/>
    <w:rsid w:val="00521934"/>
    <w:rsid w:val="0052405E"/>
    <w:rsid w:val="0055374D"/>
    <w:rsid w:val="00563185"/>
    <w:rsid w:val="0058504B"/>
    <w:rsid w:val="00614CAC"/>
    <w:rsid w:val="0061725C"/>
    <w:rsid w:val="006543CA"/>
    <w:rsid w:val="00722879"/>
    <w:rsid w:val="00751DBA"/>
    <w:rsid w:val="0075764D"/>
    <w:rsid w:val="007731F2"/>
    <w:rsid w:val="00786204"/>
    <w:rsid w:val="00787DF7"/>
    <w:rsid w:val="007A0B98"/>
    <w:rsid w:val="007D2377"/>
    <w:rsid w:val="00841E62"/>
    <w:rsid w:val="00844A36"/>
    <w:rsid w:val="008701A0"/>
    <w:rsid w:val="00885374"/>
    <w:rsid w:val="00921FF7"/>
    <w:rsid w:val="00922ACC"/>
    <w:rsid w:val="00960629"/>
    <w:rsid w:val="00965A8D"/>
    <w:rsid w:val="00A11E93"/>
    <w:rsid w:val="00A276FC"/>
    <w:rsid w:val="00A72E41"/>
    <w:rsid w:val="00A7328D"/>
    <w:rsid w:val="00A84751"/>
    <w:rsid w:val="00AA7A0E"/>
    <w:rsid w:val="00AE0020"/>
    <w:rsid w:val="00AE1509"/>
    <w:rsid w:val="00B27D94"/>
    <w:rsid w:val="00B401EC"/>
    <w:rsid w:val="00B84A34"/>
    <w:rsid w:val="00BB6992"/>
    <w:rsid w:val="00BE14CD"/>
    <w:rsid w:val="00BF20E3"/>
    <w:rsid w:val="00C55A46"/>
    <w:rsid w:val="00C56C08"/>
    <w:rsid w:val="00CB19F1"/>
    <w:rsid w:val="00D1184F"/>
    <w:rsid w:val="00D46FF0"/>
    <w:rsid w:val="00D86C2F"/>
    <w:rsid w:val="00DB32DA"/>
    <w:rsid w:val="00DD174F"/>
    <w:rsid w:val="00E338DE"/>
    <w:rsid w:val="00EA5446"/>
    <w:rsid w:val="00EC4DF8"/>
    <w:rsid w:val="00EF74A8"/>
    <w:rsid w:val="00F1418E"/>
    <w:rsid w:val="00F22BDC"/>
    <w:rsid w:val="00F33A42"/>
    <w:rsid w:val="00FC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AE1B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378F7"/>
    <w:pPr>
      <w:spacing w:after="0" w:line="240" w:lineRule="auto"/>
    </w:pPr>
    <w:rPr>
      <w:rFonts w:ascii="Invitation" w:eastAsiaTheme="majorEastAsia" w:hAnsi="Invitation" w:cstheme="majorBidi"/>
      <w:szCs w:val="20"/>
    </w:rPr>
  </w:style>
  <w:style w:type="paragraph" w:styleId="ListParagraph">
    <w:name w:val="List Paragraph"/>
    <w:basedOn w:val="Normal"/>
    <w:uiPriority w:val="34"/>
    <w:qFormat/>
    <w:rsid w:val="007D2377"/>
    <w:pPr>
      <w:ind w:left="720"/>
      <w:contextualSpacing/>
    </w:pPr>
  </w:style>
  <w:style w:type="table" w:styleId="TableGrid">
    <w:name w:val="Table Grid"/>
    <w:basedOn w:val="TableNormal"/>
    <w:uiPriority w:val="59"/>
    <w:rsid w:val="00F22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Dadmin</dc:creator>
  <cp:lastModifiedBy>Ed Curious43</cp:lastModifiedBy>
  <cp:revision>4</cp:revision>
  <cp:lastPrinted>2012-05-09T19:30:00Z</cp:lastPrinted>
  <dcterms:created xsi:type="dcterms:W3CDTF">2013-08-22T18:13:00Z</dcterms:created>
  <dcterms:modified xsi:type="dcterms:W3CDTF">2013-08-22T21:14:00Z</dcterms:modified>
</cp:coreProperties>
</file>